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320CF" w:rsidRPr="002141B4" w:rsidTr="00A5693B">
        <w:tc>
          <w:tcPr>
            <w:tcW w:w="9853" w:type="dxa"/>
            <w:gridSpan w:val="2"/>
            <w:shd w:val="clear" w:color="auto" w:fill="auto"/>
          </w:tcPr>
          <w:p w:rsidR="002320CF" w:rsidRPr="002141B4" w:rsidRDefault="002320CF" w:rsidP="00A5693B">
            <w:pPr>
              <w:widowControl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141B4">
              <w:rPr>
                <w:b/>
                <w:sz w:val="16"/>
                <w:szCs w:val="16"/>
              </w:rPr>
              <w:t>АН "</w:t>
            </w:r>
            <w:r>
              <w:rPr>
                <w:b/>
                <w:sz w:val="16"/>
                <w:szCs w:val="16"/>
                <w:lang w:val="en-US"/>
              </w:rPr>
              <w:t>Россошь</w:t>
            </w:r>
            <w:r w:rsidRPr="002141B4">
              <w:rPr>
                <w:b/>
                <w:sz w:val="16"/>
                <w:szCs w:val="16"/>
              </w:rPr>
              <w:t>"</w:t>
            </w:r>
            <w:r w:rsidRPr="002141B4">
              <w:rPr>
                <w:sz w:val="16"/>
                <w:szCs w:val="16"/>
              </w:rPr>
              <w:t xml:space="preserve"> -</w:t>
            </w:r>
            <w:r w:rsidRPr="006370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Площадка вторичного рынка недвижимости</w:t>
            </w:r>
          </w:p>
        </w:tc>
      </w:tr>
      <w:tr w:rsidR="002320CF" w:rsidRPr="002141B4" w:rsidTr="00A5693B">
        <w:tc>
          <w:tcPr>
            <w:tcW w:w="9853" w:type="dxa"/>
            <w:gridSpan w:val="2"/>
            <w:shd w:val="clear" w:color="auto" w:fill="auto"/>
          </w:tcPr>
          <w:p w:rsidR="002320CF" w:rsidRPr="002141B4" w:rsidRDefault="002320CF" w:rsidP="00A5693B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63700E">
              <w:rPr>
                <w:sz w:val="16"/>
                <w:szCs w:val="16"/>
              </w:rPr>
              <w:t xml:space="preserve">Адрес: </w:t>
            </w:r>
            <w:r w:rsidRPr="002141B4">
              <w:rPr>
                <w:sz w:val="16"/>
                <w:szCs w:val="16"/>
                <w:lang w:val="en-US"/>
              </w:rPr>
              <w:t>г. Россошь, Крамского пер., д. 42, 3 этаж, оф. 12</w:t>
            </w:r>
            <w:r w:rsidRPr="002141B4">
              <w:rPr>
                <w:sz w:val="16"/>
                <w:szCs w:val="16"/>
              </w:rPr>
              <w:t xml:space="preserve"> </w:t>
            </w:r>
          </w:p>
        </w:tc>
      </w:tr>
      <w:tr w:rsidR="002320CF" w:rsidRPr="002141B4" w:rsidTr="00A5693B">
        <w:tc>
          <w:tcPr>
            <w:tcW w:w="4926" w:type="dxa"/>
            <w:shd w:val="clear" w:color="auto" w:fill="auto"/>
          </w:tcPr>
          <w:p w:rsidR="002320CF" w:rsidRPr="002141B4" w:rsidRDefault="002320CF" w:rsidP="00A5693B">
            <w:pPr>
              <w:widowControl/>
              <w:ind w:firstLine="0"/>
              <w:jc w:val="right"/>
              <w:rPr>
                <w:sz w:val="16"/>
                <w:szCs w:val="16"/>
                <w:lang w:val="en-US"/>
              </w:rPr>
            </w:pPr>
            <w:r w:rsidRPr="0063700E">
              <w:rPr>
                <w:sz w:val="16"/>
                <w:szCs w:val="16"/>
              </w:rPr>
              <w:t xml:space="preserve">Телефон горячей линии: </w:t>
            </w:r>
            <w:r w:rsidR="00C62458">
              <w:rPr>
                <w:sz w:val="16"/>
                <w:szCs w:val="16"/>
                <w:lang w:val="en-US"/>
              </w:rPr>
              <w:t>8 800 988-74-98</w:t>
            </w:r>
          </w:p>
        </w:tc>
        <w:tc>
          <w:tcPr>
            <w:tcW w:w="4927" w:type="dxa"/>
            <w:shd w:val="clear" w:color="auto" w:fill="auto"/>
          </w:tcPr>
          <w:p w:rsidR="002320CF" w:rsidRPr="002141B4" w:rsidRDefault="002320CF" w:rsidP="00A5693B">
            <w:pPr>
              <w:widowControl/>
              <w:ind w:firstLine="0"/>
              <w:rPr>
                <w:sz w:val="16"/>
                <w:szCs w:val="16"/>
                <w:lang w:val="en-US"/>
              </w:rPr>
            </w:pPr>
            <w:r w:rsidRPr="0063700E">
              <w:rPr>
                <w:sz w:val="16"/>
                <w:szCs w:val="16"/>
              </w:rPr>
              <w:t xml:space="preserve">Городской телефон: </w:t>
            </w:r>
            <w:r w:rsidR="00C62458">
              <w:rPr>
                <w:sz w:val="16"/>
                <w:szCs w:val="16"/>
                <w:lang w:val="en-US"/>
              </w:rPr>
              <w:t>8 47396 639-29</w:t>
            </w:r>
            <w:bookmarkStart w:id="0" w:name="_GoBack"/>
            <w:bookmarkEnd w:id="0"/>
          </w:p>
        </w:tc>
      </w:tr>
      <w:tr w:rsidR="002320CF" w:rsidRPr="002141B4" w:rsidTr="00A5693B">
        <w:tc>
          <w:tcPr>
            <w:tcW w:w="4926" w:type="dxa"/>
            <w:shd w:val="clear" w:color="auto" w:fill="auto"/>
          </w:tcPr>
          <w:p w:rsidR="002320CF" w:rsidRPr="002141B4" w:rsidRDefault="002320CF" w:rsidP="00A5693B">
            <w:pPr>
              <w:widowControl/>
              <w:ind w:firstLine="0"/>
              <w:jc w:val="right"/>
              <w:rPr>
                <w:sz w:val="16"/>
                <w:szCs w:val="16"/>
                <w:lang w:val="en-US"/>
              </w:rPr>
            </w:pPr>
            <w:r w:rsidRPr="002141B4">
              <w:rPr>
                <w:sz w:val="16"/>
                <w:szCs w:val="16"/>
              </w:rPr>
              <w:t xml:space="preserve">Сайт: </w:t>
            </w:r>
            <w:r w:rsidRPr="002141B4">
              <w:rPr>
                <w:b/>
                <w:sz w:val="16"/>
                <w:szCs w:val="16"/>
              </w:rPr>
              <w:t>https://</w:t>
            </w:r>
            <w:r w:rsidRPr="002141B4">
              <w:rPr>
                <w:b/>
                <w:sz w:val="16"/>
                <w:szCs w:val="16"/>
                <w:lang w:val="en-US"/>
              </w:rPr>
              <w:t>realestate-ru-v3-1.fakesite.ru</w:t>
            </w:r>
          </w:p>
        </w:tc>
        <w:tc>
          <w:tcPr>
            <w:tcW w:w="4927" w:type="dxa"/>
            <w:shd w:val="clear" w:color="auto" w:fill="auto"/>
          </w:tcPr>
          <w:p w:rsidR="002320CF" w:rsidRPr="002141B4" w:rsidRDefault="002320CF" w:rsidP="00A5693B">
            <w:pPr>
              <w:widowControl/>
              <w:ind w:firstLine="0"/>
              <w:rPr>
                <w:sz w:val="16"/>
                <w:szCs w:val="16"/>
                <w:lang w:val="en-US"/>
              </w:rPr>
            </w:pPr>
            <w:r w:rsidRPr="0063700E">
              <w:rPr>
                <w:sz w:val="16"/>
                <w:szCs w:val="16"/>
              </w:rPr>
              <w:t xml:space="preserve">Мобильный телефон: </w:t>
            </w:r>
            <w:r w:rsidR="000304E7">
              <w:rPr>
                <w:sz w:val="16"/>
                <w:szCs w:val="16"/>
                <w:lang w:val="en-US"/>
              </w:rPr>
              <w:t>+7 925 184-98-78</w:t>
            </w:r>
          </w:p>
        </w:tc>
      </w:tr>
    </w:tbl>
    <w:p w:rsidR="002320CF" w:rsidRPr="0063700E" w:rsidRDefault="002320CF" w:rsidP="002320CF">
      <w:pPr>
        <w:widowControl/>
        <w:ind w:firstLine="0"/>
        <w:jc w:val="center"/>
        <w:rPr>
          <w:sz w:val="16"/>
          <w:szCs w:val="16"/>
        </w:rPr>
      </w:pPr>
    </w:p>
    <w:p w:rsidR="002320CF" w:rsidRDefault="002320CF">
      <w:pPr>
        <w:pStyle w:val="a6"/>
        <w:jc w:val="center"/>
        <w:rPr>
          <w:b/>
          <w:bCs/>
          <w:lang w:val="ru-RU"/>
        </w:rPr>
      </w:pPr>
    </w:p>
    <w:p w:rsidR="00C46F07" w:rsidRPr="00325123" w:rsidRDefault="00C35369">
      <w:pPr>
        <w:pStyle w:val="a6"/>
        <w:jc w:val="center"/>
        <w:rPr>
          <w:b/>
          <w:lang w:val="ru-RU"/>
        </w:rPr>
      </w:pPr>
      <w:r w:rsidRPr="00325123">
        <w:rPr>
          <w:b/>
          <w:bCs/>
          <w:lang w:val="ru-RU"/>
        </w:rPr>
        <w:t>ДОГОВОР</w:t>
      </w:r>
    </w:p>
    <w:p w:rsidR="00C46F07" w:rsidRPr="00325123" w:rsidRDefault="00C35369">
      <w:pPr>
        <w:pStyle w:val="a6"/>
        <w:jc w:val="center"/>
        <w:rPr>
          <w:b/>
          <w:lang w:val="ru-RU"/>
        </w:rPr>
      </w:pPr>
      <w:r w:rsidRPr="00325123">
        <w:rPr>
          <w:b/>
          <w:bCs/>
          <w:lang w:val="ru-RU"/>
        </w:rPr>
        <w:t>купли-продажи квартиры</w:t>
      </w:r>
    </w:p>
    <w:p w:rsidR="00C46F07" w:rsidRPr="00325123" w:rsidRDefault="00C46F07">
      <w:pPr>
        <w:pStyle w:val="a6"/>
        <w:jc w:val="center"/>
        <w:rPr>
          <w:b/>
          <w:bCs/>
          <w:lang w:val="ru-RU"/>
        </w:rPr>
      </w:pPr>
    </w:p>
    <w:p w:rsidR="00671305" w:rsidRPr="00AA6182" w:rsidRDefault="00671305" w:rsidP="00671305">
      <w:pPr>
        <w:pStyle w:val="a6"/>
        <w:jc w:val="center"/>
        <w:rPr>
          <w:lang w:val="ru-RU"/>
        </w:rPr>
      </w:pPr>
      <w:r>
        <w:rPr>
          <w:lang w:val="ru-RU"/>
        </w:rPr>
        <w:t xml:space="preserve">город </w:t>
      </w:r>
      <w:r w:rsidR="001B46D0">
        <w:t>Россошь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«__» ________</w:t>
      </w:r>
      <w:r w:rsidRPr="00AA6182">
        <w:rPr>
          <w:lang w:val="ru-RU"/>
        </w:rPr>
        <w:t>_  202_ года</w:t>
      </w:r>
    </w:p>
    <w:p w:rsidR="00C46F07" w:rsidRDefault="00C46F07">
      <w:pPr>
        <w:pStyle w:val="a6"/>
        <w:rPr>
          <w:lang w:val="ru-RU"/>
        </w:rPr>
      </w:pPr>
    </w:p>
    <w:p w:rsidR="00816089" w:rsidRPr="00325123" w:rsidRDefault="00816089">
      <w:pPr>
        <w:pStyle w:val="a6"/>
        <w:rPr>
          <w:lang w:val="ru-RU"/>
        </w:rPr>
      </w:pPr>
    </w:p>
    <w:p w:rsidR="00C46F07" w:rsidRPr="00325123" w:rsidRDefault="00C46F07">
      <w:pPr>
        <w:pStyle w:val="a6"/>
        <w:rPr>
          <w:lang w:val="ru-RU"/>
        </w:rPr>
      </w:pP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 xml:space="preserve">Гр. РФ __________________________________, ____________________ года рождения, </w:t>
      </w:r>
    </w:p>
    <w:p w:rsidR="00C46F07" w:rsidRPr="00325123" w:rsidRDefault="00C35369">
      <w:pPr>
        <w:pStyle w:val="a6"/>
        <w:jc w:val="left"/>
        <w:rPr>
          <w:sz w:val="18"/>
          <w:szCs w:val="18"/>
          <w:lang w:val="ru-RU"/>
        </w:rPr>
      </w:pPr>
      <w:r w:rsidRPr="00325123">
        <w:rPr>
          <w:sz w:val="16"/>
          <w:szCs w:val="16"/>
          <w:lang w:val="ru-RU"/>
        </w:rPr>
        <w:t xml:space="preserve">                                  (фамилия, имя отчество)                                          </w:t>
      </w:r>
      <w:r w:rsidRPr="00325123">
        <w:rPr>
          <w:sz w:val="16"/>
          <w:szCs w:val="16"/>
          <w:lang w:val="ru-RU"/>
        </w:rPr>
        <w:tab/>
        <w:t xml:space="preserve">  (дата рождения)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 xml:space="preserve">место рождения __________________________, паспорт ____________________, выдан </w:t>
      </w:r>
    </w:p>
    <w:p w:rsidR="00C46F07" w:rsidRPr="00325123" w:rsidRDefault="00C35369">
      <w:pPr>
        <w:pStyle w:val="a6"/>
        <w:jc w:val="left"/>
        <w:rPr>
          <w:sz w:val="18"/>
          <w:szCs w:val="18"/>
          <w:lang w:val="ru-RU"/>
        </w:rPr>
      </w:pPr>
      <w:r w:rsidRPr="00325123">
        <w:rPr>
          <w:sz w:val="16"/>
          <w:szCs w:val="16"/>
          <w:lang w:val="ru-RU"/>
        </w:rPr>
        <w:t xml:space="preserve">                                                      (место рождения)                                                          </w:t>
      </w:r>
      <w:r w:rsidRPr="00325123">
        <w:rPr>
          <w:sz w:val="16"/>
          <w:szCs w:val="16"/>
          <w:lang w:val="ru-RU"/>
        </w:rPr>
        <w:tab/>
        <w:t>(серия, номер)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_____________________________ , _______________, код подразделения __________ ,</w:t>
      </w:r>
    </w:p>
    <w:p w:rsidR="00C46F07" w:rsidRPr="00325123" w:rsidRDefault="00C35369">
      <w:pPr>
        <w:pStyle w:val="a6"/>
        <w:jc w:val="left"/>
        <w:rPr>
          <w:sz w:val="18"/>
          <w:szCs w:val="18"/>
          <w:lang w:val="ru-RU"/>
        </w:rPr>
      </w:pPr>
      <w:r w:rsidRPr="00325123">
        <w:rPr>
          <w:sz w:val="16"/>
          <w:szCs w:val="16"/>
          <w:lang w:val="ru-RU"/>
        </w:rPr>
        <w:t xml:space="preserve">                    (наименование органа)                          </w:t>
      </w:r>
      <w:r w:rsidRPr="00325123">
        <w:rPr>
          <w:sz w:val="16"/>
          <w:szCs w:val="16"/>
          <w:lang w:val="ru-RU"/>
        </w:rPr>
        <w:tab/>
      </w:r>
      <w:r w:rsidRPr="00325123">
        <w:rPr>
          <w:sz w:val="16"/>
          <w:szCs w:val="16"/>
          <w:lang w:val="ru-RU"/>
        </w:rPr>
        <w:tab/>
        <w:t xml:space="preserve"> (дата выдачи)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зарегистрированный по адресу:_______________________________________________ ,</w:t>
      </w:r>
    </w:p>
    <w:p w:rsidR="00C46F07" w:rsidRPr="00325123" w:rsidRDefault="00C35369">
      <w:pPr>
        <w:pStyle w:val="a6"/>
        <w:jc w:val="left"/>
        <w:rPr>
          <w:sz w:val="18"/>
          <w:szCs w:val="18"/>
          <w:lang w:val="ru-RU"/>
        </w:rPr>
      </w:pPr>
      <w:r w:rsidRPr="00325123">
        <w:rPr>
          <w:sz w:val="16"/>
          <w:szCs w:val="16"/>
          <w:lang w:val="ru-RU"/>
        </w:rPr>
        <w:t xml:space="preserve">                                                                                                      (адрес регистрации)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в дальнейшем именуемый «Продавец»,</w:t>
      </w:r>
    </w:p>
    <w:p w:rsidR="00C46F07" w:rsidRPr="00C35369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 xml:space="preserve">и гр. </w:t>
      </w:r>
      <w:r w:rsidRPr="00C35369">
        <w:rPr>
          <w:lang w:val="ru-RU"/>
        </w:rPr>
        <w:t xml:space="preserve">РФ __________________________________, ____________________ года рождения, </w:t>
      </w:r>
    </w:p>
    <w:p w:rsidR="00C46F07" w:rsidRPr="00325123" w:rsidRDefault="00C35369">
      <w:pPr>
        <w:pStyle w:val="a6"/>
        <w:jc w:val="left"/>
        <w:rPr>
          <w:sz w:val="18"/>
          <w:szCs w:val="18"/>
          <w:lang w:val="ru-RU"/>
        </w:rPr>
      </w:pPr>
      <w:r w:rsidRPr="00C35369">
        <w:rPr>
          <w:lang w:val="ru-RU"/>
        </w:rPr>
        <w:t xml:space="preserve">                                  </w:t>
      </w:r>
      <w:r w:rsidRPr="00325123">
        <w:rPr>
          <w:sz w:val="16"/>
          <w:szCs w:val="16"/>
          <w:lang w:val="ru-RU"/>
        </w:rPr>
        <w:t>(фамилия, имя отчество)                                            (дата рождения)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 xml:space="preserve">место рождения __________________________, паспорт ____________________, выдан </w:t>
      </w:r>
    </w:p>
    <w:p w:rsidR="00C46F07" w:rsidRPr="00325123" w:rsidRDefault="00C35369">
      <w:pPr>
        <w:pStyle w:val="a6"/>
        <w:jc w:val="left"/>
        <w:rPr>
          <w:sz w:val="18"/>
          <w:szCs w:val="18"/>
          <w:lang w:val="ru-RU"/>
        </w:rPr>
      </w:pPr>
      <w:r w:rsidRPr="00325123">
        <w:rPr>
          <w:sz w:val="16"/>
          <w:szCs w:val="16"/>
          <w:lang w:val="ru-RU"/>
        </w:rPr>
        <w:t xml:space="preserve">                                                      (место рождения)                                                         </w:t>
      </w:r>
      <w:r w:rsidRPr="00325123">
        <w:rPr>
          <w:sz w:val="16"/>
          <w:szCs w:val="16"/>
          <w:lang w:val="ru-RU"/>
        </w:rPr>
        <w:tab/>
      </w:r>
      <w:r w:rsidRPr="00325123">
        <w:rPr>
          <w:sz w:val="16"/>
          <w:szCs w:val="16"/>
          <w:lang w:val="ru-RU"/>
        </w:rPr>
        <w:tab/>
        <w:t xml:space="preserve"> (серия, номер)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_____________________________ , _______________, код подразделения __________ ,</w:t>
      </w:r>
    </w:p>
    <w:p w:rsidR="00C46F07" w:rsidRPr="00325123" w:rsidRDefault="00C35369">
      <w:pPr>
        <w:pStyle w:val="a6"/>
        <w:jc w:val="left"/>
        <w:rPr>
          <w:sz w:val="18"/>
          <w:szCs w:val="18"/>
          <w:lang w:val="ru-RU"/>
        </w:rPr>
      </w:pPr>
      <w:r w:rsidRPr="00325123">
        <w:rPr>
          <w:sz w:val="16"/>
          <w:szCs w:val="16"/>
          <w:lang w:val="ru-RU"/>
        </w:rPr>
        <w:t xml:space="preserve">                    (наименование органа)                           </w:t>
      </w:r>
      <w:r w:rsidRPr="00325123">
        <w:rPr>
          <w:sz w:val="16"/>
          <w:szCs w:val="16"/>
          <w:lang w:val="ru-RU"/>
        </w:rPr>
        <w:tab/>
      </w:r>
      <w:r w:rsidRPr="00325123">
        <w:rPr>
          <w:sz w:val="16"/>
          <w:szCs w:val="16"/>
          <w:lang w:val="ru-RU"/>
        </w:rPr>
        <w:tab/>
        <w:t>(дата выдачи)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зарегистрированный по адресу:_______________________________________________ ,</w:t>
      </w:r>
    </w:p>
    <w:p w:rsidR="00C46F07" w:rsidRPr="00325123" w:rsidRDefault="00C35369">
      <w:pPr>
        <w:pStyle w:val="a6"/>
        <w:jc w:val="left"/>
        <w:rPr>
          <w:sz w:val="18"/>
          <w:szCs w:val="18"/>
          <w:lang w:val="ru-RU"/>
        </w:rPr>
      </w:pPr>
      <w:r w:rsidRPr="00325123">
        <w:rPr>
          <w:lang w:val="ru-RU"/>
        </w:rPr>
        <w:t xml:space="preserve">                                                   </w:t>
      </w:r>
      <w:r w:rsidRPr="00325123">
        <w:rPr>
          <w:sz w:val="16"/>
          <w:szCs w:val="16"/>
          <w:lang w:val="ru-RU"/>
        </w:rPr>
        <w:t xml:space="preserve">                                                   (адрес регистрации)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в дальнейшем именуемый «Покупатель», Продавец и Покупатель, вместе именуемые «Стороны», заключили настоящий Договор о нижеследующем:</w:t>
      </w:r>
    </w:p>
    <w:p w:rsidR="00C46F07" w:rsidRPr="00325123" w:rsidRDefault="00C46F07">
      <w:pPr>
        <w:pStyle w:val="a6"/>
        <w:jc w:val="left"/>
        <w:rPr>
          <w:lang w:val="ru-RU"/>
        </w:rPr>
      </w:pPr>
    </w:p>
    <w:p w:rsidR="00C46F07" w:rsidRPr="00325123" w:rsidRDefault="00C35369">
      <w:pPr>
        <w:pStyle w:val="a6"/>
        <w:jc w:val="center"/>
        <w:rPr>
          <w:b/>
          <w:szCs w:val="24"/>
          <w:lang w:val="ru-RU"/>
        </w:rPr>
      </w:pPr>
      <w:r w:rsidRPr="00325123">
        <w:rPr>
          <w:b/>
          <w:bCs/>
          <w:lang w:val="ru-RU"/>
        </w:rPr>
        <w:t>1. Предмет Договора.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1.1. Продавец продает, а Покупатель покупает в свою собственность за цену и на условиях, установленных настоящим Договором, Квартиру (в дальнейшем именуемую «Квартира»), имеющую кадастровый номер ________________________, находящуюся на ___ этаже ____-этажного многоквартирного жилого дома.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Квартира расположена по адресу: ____________________________________.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Квартира имеет следующие характеристики: Квартира состоит из ____ комнат, общая площадь Квартиры _____ кв. м.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Квартира принадлежит Продавцу на праве собственности, что подтверждается записью в Едином государственном реестре недвижимости от «____» ___________ _____ года и предоставленной Продавцом Выпиской из Единого государственного реестра недвижимости от «____» _____________ _____ года № ___________________________.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Основанием возникновения права собственности Продавца на Квартиру являются следующие документы: _________________________________________________________ .</w:t>
      </w:r>
    </w:p>
    <w:p w:rsidR="00C46F07" w:rsidRPr="00325123" w:rsidRDefault="00C46F07">
      <w:pPr>
        <w:pStyle w:val="a6"/>
        <w:jc w:val="left"/>
        <w:rPr>
          <w:lang w:val="ru-RU"/>
        </w:rPr>
      </w:pPr>
    </w:p>
    <w:p w:rsidR="00C46F07" w:rsidRPr="00325123" w:rsidRDefault="00C35369">
      <w:pPr>
        <w:pStyle w:val="a6"/>
        <w:jc w:val="center"/>
        <w:rPr>
          <w:b/>
          <w:szCs w:val="24"/>
          <w:lang w:val="ru-RU"/>
        </w:rPr>
      </w:pPr>
      <w:r w:rsidRPr="00325123">
        <w:rPr>
          <w:b/>
          <w:bCs/>
          <w:lang w:val="ru-RU"/>
        </w:rPr>
        <w:t>2. Передача Квартиры.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2.1. Переход права собственности на Квартиру от Продавца к Покупателю подлежит государственной регистрации в Едином государственном реестре недвижимости в порядке, установленном законодательством Российской Федерации. Покупатель становится собственником Квартиры с момента государственной регистрации.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2.2. Государственная регистрация перехода права собственности на Квартиру одновременно является государственной регистрацией перехода права общей долевой собственности на общее имущество в многоквартирном доме.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2.3. Квартира должна быть передана Продавцом в фактическое владение Покупателя в течение ______________ календарных дней с момента заключения настоящего Договора.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lastRenderedPageBreak/>
        <w:t>При передаче Квартиры Продавец обязан передать Покупателю также всю имеющуюся техническую и иную документацию на Квартиру и находящееся в ней оборудование, а также документацию и предметы, связанные с владением, эксплуатацией и использованием Квартиры (ключи, документы и т.п.). Передача Квартиры оформляется Актом приема-передачи.</w:t>
      </w:r>
    </w:p>
    <w:p w:rsidR="00C46F07" w:rsidRPr="00325123" w:rsidRDefault="00C46F07">
      <w:pPr>
        <w:pStyle w:val="a6"/>
        <w:jc w:val="left"/>
        <w:rPr>
          <w:lang w:val="ru-RU"/>
        </w:rPr>
      </w:pPr>
    </w:p>
    <w:p w:rsidR="00C46F07" w:rsidRPr="00325123" w:rsidRDefault="00C35369" w:rsidP="00325123">
      <w:pPr>
        <w:pStyle w:val="a6"/>
        <w:jc w:val="center"/>
        <w:rPr>
          <w:b/>
          <w:szCs w:val="24"/>
          <w:lang w:val="ru-RU"/>
        </w:rPr>
      </w:pPr>
      <w:r w:rsidRPr="00325123">
        <w:rPr>
          <w:b/>
          <w:lang w:val="ru-RU"/>
        </w:rPr>
        <w:t>3. Цена Квартиры. Порядок расчетов. Финансовые обязательства Сторон.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3.1. Кадастровая стоимость Квартиры составляет ___________________________ рублей.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3.2. Стороны пришли к соглашению, что цена, за которую Квартира продается и которую Покупатель обязан уплатить Продавцу, составляет ____________________________ рублей.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3.3. Расчеты между Продавцом и Покупателем осуществляются путем помещения всей денежной суммы, указанной в п. 3.2 настоящего Договора, в банковскую ячейку, находящуюся в Отделении Банка ____________________, расположенного по адресу: ______________________________.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3.4. Денежная сумма, указанная в п. 3.2 настоящего Договора, в течение ________ календарных дней с момента заключения настоящего Договора, но до его представления в уполномоченный орган для осуществления государственной регистрации перехода права собственности, помещается Покупателем в присутствии Продавца в банковскую ячейку, указанную в п. 3.3 настоящего Договора.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3.5. Продавец получает доступ к указанной банковской ячейке после государственной регистрации права собственности Покупателя на Квартиру, указанную в п. 1 настоящего Договора, при предъявлении в Банк следующих документов: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_________________________________________________________________________ 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3.6. В подтверждение получения денежных средств в сумме, указанной в п. 3.2 настоящего Договора, Продавец передает Покупателю расписку в получении соответствующей суммы.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3.7. Стороны установили, что предусмотренное п. 5 ст. 488 ГК РФ право залога Продавца на Квартиру не наступает.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3.8. Расходы на оплату банковской ячейки несет ______________________________.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3.9. Расходы, связанные с государственной регистрацией перехода права собственности на Квартиру от Продавца к Покупателю несет __________________________.</w:t>
      </w:r>
    </w:p>
    <w:p w:rsidR="00C46F07" w:rsidRPr="00325123" w:rsidRDefault="00C46F07">
      <w:pPr>
        <w:pStyle w:val="a6"/>
        <w:jc w:val="left"/>
        <w:rPr>
          <w:lang w:val="ru-RU"/>
        </w:rPr>
      </w:pPr>
    </w:p>
    <w:p w:rsidR="00C46F07" w:rsidRPr="00325123" w:rsidRDefault="00C35369">
      <w:pPr>
        <w:pStyle w:val="a6"/>
        <w:jc w:val="center"/>
        <w:rPr>
          <w:b/>
          <w:szCs w:val="24"/>
          <w:lang w:val="ru-RU"/>
        </w:rPr>
      </w:pPr>
      <w:r w:rsidRPr="00325123">
        <w:rPr>
          <w:b/>
          <w:bCs/>
          <w:lang w:val="ru-RU"/>
        </w:rPr>
        <w:t>4. Заверения Сторон.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4.1. Продавец гарантирует и заверяет, что: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4.1.1. Квартира принадлежит Продавцу на праве собственности.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4.1.2. Квартира не обременена правами других лиц, в залоге, в споре, под арестом или под запретом не находится, не продана и не обещана быть проданной третьим лицам, не имеет каких-либо иных обременений.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4.1.3. Никаких притязаний на право собственности на Квартиру или ее часть (долю) со стороны третьих лиц не имеется. Каких-либо лиц, имеющих обоснованную возможность претендовать на такое право, не имеется.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4.1.4. На момент заключения настоящего Договора все лица, ранее проживающие в Квартире, сняты с регистрационного учета по месту жительства и (или) по месту пребывания, а также прекратили фактическое пользование Квартирой (как постоянное, так и временное).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Отсутствуют какие-либо лица, сохраняющие право пользования Квартирой или имеющие обоснованную возможность претендовать на такое право.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Никакого имущества Продавца, членов его семьи и других лиц, ранее проживавших в Квартире, не имеется.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4.1.5. Всю существенную и значимую информацию в отношении Квартиры, а также ее эксплуатации и использования Продавец сообщил Покупателю, а также представил соответствующие документы.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>4.1.6. Квартира не имеет существенных недостатков или скрытых дефектов, которые могут в значительной степени повлиять на возможность пользования Квартирой и на ее эксплуатационные характеристики.</w:t>
      </w:r>
    </w:p>
    <w:p w:rsidR="00C46F07" w:rsidRPr="00325123" w:rsidRDefault="00C35369">
      <w:pPr>
        <w:pStyle w:val="a6"/>
        <w:jc w:val="left"/>
        <w:rPr>
          <w:szCs w:val="24"/>
          <w:lang w:val="ru-RU"/>
        </w:rPr>
      </w:pPr>
      <w:r w:rsidRPr="00325123">
        <w:rPr>
          <w:lang w:val="ru-RU"/>
        </w:rPr>
        <w:t xml:space="preserve">4.1.7. На момент заключения настоящего Договора отсутствуют какие-либо задолженности за </w:t>
      </w:r>
      <w:r w:rsidRPr="00325123">
        <w:rPr>
          <w:lang w:val="ru-RU"/>
        </w:rPr>
        <w:lastRenderedPageBreak/>
        <w:t>коммунальные услуги или иные задолженности, связанные с использованием и эксплуатацией Квартиры.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4.1.8. Предоставленные Продавцом Выписка из Единого государственного реестра недвижимости, а также иные документы и информация являются достоверными.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4.1.9. Квартира не находится в общей совместной собственности супругов, в связи с чем получение какого-либо согласия на заключение настоящего Договора не требуется.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4.2. Покупатель гарантирует и заверяет, что: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4.2.1. До заключения настоящего Договора Покупатель визуально осмотрел Квартиру, ознакомился с ее основными конструктивными и техническими элементами и особенностями, а также с ее эксплуатационным и техническим состоянием.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Покупатель удовлетворен состоянием Квартиры, каких либо дефектов и недостатков, о которых Покупателю не было сообщено, Покупателем не обнаружено.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На основании изложенного в настоящем пункте Договора Покупатель принял решение о приобретении Квартиры на условиях, установленных настоящим Договором.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4.2.2. На момент заключения настоящего Договора Покупатель в браке не состоит.</w:t>
      </w:r>
    </w:p>
    <w:p w:rsidR="00C46F07" w:rsidRPr="00325123" w:rsidRDefault="00C46F07">
      <w:pPr>
        <w:pStyle w:val="a6"/>
        <w:jc w:val="left"/>
        <w:rPr>
          <w:lang w:val="ru-RU"/>
        </w:rPr>
      </w:pPr>
    </w:p>
    <w:p w:rsidR="00C46F07" w:rsidRPr="00325123" w:rsidRDefault="00C35369">
      <w:pPr>
        <w:pStyle w:val="a6"/>
        <w:jc w:val="center"/>
        <w:rPr>
          <w:b/>
          <w:bCs/>
          <w:lang w:val="ru-RU"/>
        </w:rPr>
      </w:pPr>
      <w:r w:rsidRPr="00325123">
        <w:rPr>
          <w:b/>
          <w:bCs/>
          <w:lang w:val="ru-RU"/>
        </w:rPr>
        <w:t>5. Обязанности Сторон.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5.1. Продавец обязан: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5.1.1. В течение ______ календарных дней с момента заключения настоящего Договора представить в уполномоченный орган по регистрации прав на недвижимое имущество все документы, необходимые для государственной регистрации перехода права собственности на Квартиру от Продавца к Покупателю, а также совершить все иные необходимые для этого действия.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5.1.2. В течение ______ календарных дней с момента заключения настоящего Договора передать по Акту Покупателю Квартиру, а также всю имеющуюся техническую и иную документацию на Квартиру и находящееся в ней оборудование, а также документацию и предметы, связанные с владением, эксплуатацией и использованием Квартиры (ключи и т.п.).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5.1.3. Своевременно осуществлять все платежи, предусмотренные настоящим Договором.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5.1.4. Оплатить стоимость всех коммунальных услуг, а также оплатить все иные платежи, связанные с использованием и эксплуатацией Квартиры до момента приема-передачи Квартиры по соответствующему Акту.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5.1.5. Сообщить Покупателю полную информацию о конструктивных, технических, эксплуатационных и иных особенностях и недостатках Квартиры и находящегося в ней оборудования.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5.1.6. Выполнять иные обязанности, вытекающие из настоящего Договора, при этом действовать разумно и добросовестно в целях обеспечения достижения результатов, ожидаемых Сторонами при заключении настоящего Договора.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5.2. Покупатель обязан: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5.2.1. В течение ______ календарных дней с момента заключения настоящего Договора представить в уполномоченный орган по регистрации прав на недвижимое имущество все документы, необходимые для государственной регистрации перехода права собственности на Квартиру от Продавца к Покупателю, а также совершить все иные необходимые для этого действия.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5.2.2. В течение _______ календарных дней с момента заключения настоящего Договора принять по Акту от Продавца Квартиру, а также всю имеющуюся техническую и иную документацию на Квартиру и находящееся в ней оборудование, а также документацию и предметы, связанные с владением, эксплуатацией и использованием Квартиры (ключи и т.п.).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5.2.3. Своевременно осуществлять все платежи, предусмотренные настоящим Договором.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5.2.4. Уплатить Покупателю цену за Квартиру в порядке, установленном настоящим Договором, а именно: в присутствии Продавца поместить денежную сумму, указанную в п. 3.2 настоящего Договора, в банковскую ячейку в сроки и в порядке, установленные п. 3.4 настоящего Договора.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 xml:space="preserve">5.2.5. Выполнять иные обязанности, вытекающие из настоящего Договора, при этом действовать разумно и добросовестно в целях обеспечения достижения результатов, </w:t>
      </w:r>
      <w:r w:rsidRPr="00325123">
        <w:rPr>
          <w:lang w:val="ru-RU"/>
        </w:rPr>
        <w:lastRenderedPageBreak/>
        <w:t>ожидаемых Сторонами при заключении настоящего Договора.</w:t>
      </w:r>
    </w:p>
    <w:p w:rsidR="00C46F07" w:rsidRPr="00325123" w:rsidRDefault="00C46F07">
      <w:pPr>
        <w:pStyle w:val="a6"/>
        <w:jc w:val="left"/>
        <w:rPr>
          <w:lang w:val="ru-RU"/>
        </w:rPr>
      </w:pPr>
    </w:p>
    <w:p w:rsidR="00C46F07" w:rsidRPr="00325123" w:rsidRDefault="00C35369">
      <w:pPr>
        <w:pStyle w:val="a6"/>
        <w:jc w:val="center"/>
        <w:rPr>
          <w:b/>
          <w:bCs/>
          <w:lang w:val="ru-RU"/>
        </w:rPr>
      </w:pPr>
      <w:r w:rsidRPr="00325123">
        <w:rPr>
          <w:b/>
          <w:bCs/>
          <w:lang w:val="ru-RU"/>
        </w:rPr>
        <w:t>6. Ответственность сторон. Последствия нарушения обязательств.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6.1.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6.2. В случае уклонения одной из сторон от государственной регистрации перехода права собственности на Квартиру, другая Сторона имеет право обратиться в суд с требованием об осуществлении такой регистрации.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6.3. Сторона, необоснованно уклоняющаяся от государственной регистрации перехода права собственности на Квартиру, обязана возместить другой Стороне убытки, причиненные таким уклонением.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6.4. В случае если гарантии и заверения, предоставленные Продавцом в соответствии с п. 4.1 настоящего Договора, окажутся не соответствующими действительности, Продавец обязан возместить Покупателю причиненные этим убытки. В этом случае Покупатель вправе отказаться от предоставления настоящего Договора на государственную регистрацию до момента устранения соответствующего нарушения.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6.5. В случае нарушения одной из Сторон своих обязательств, установленных п. 5 настоящего Договора, другая Сторона обязана возместить причиненные этим нарушением убытки. В этом случае другая Сторона Договора вправе отказаться от предоставления настоящего Договора на государственную регистрацию до момента устранения соответствующего нарушения.</w:t>
      </w:r>
    </w:p>
    <w:p w:rsidR="00C46F07" w:rsidRPr="00325123" w:rsidRDefault="00C46F07">
      <w:pPr>
        <w:pStyle w:val="a6"/>
        <w:jc w:val="left"/>
        <w:rPr>
          <w:lang w:val="ru-RU"/>
        </w:rPr>
      </w:pPr>
    </w:p>
    <w:p w:rsidR="00C46F07" w:rsidRPr="00325123" w:rsidRDefault="00C35369">
      <w:pPr>
        <w:pStyle w:val="a6"/>
        <w:jc w:val="center"/>
        <w:rPr>
          <w:b/>
          <w:bCs/>
          <w:lang w:val="ru-RU"/>
        </w:rPr>
      </w:pPr>
      <w:r w:rsidRPr="00325123">
        <w:rPr>
          <w:b/>
          <w:bCs/>
          <w:lang w:val="ru-RU"/>
        </w:rPr>
        <w:t>7. Заключительные положения.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7.1. Настоящий Договор считается исполненным при условии наступления следующих правовых последствий его исполнения: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7.1.1. Получения Продавцом денежной суммы, установленной в п. 3.2 настоящего Договора, в полном размере.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7.1.2. Государственная регистрация права собственности Покупателя на Квартиру, указанную в п. 1 настоящего Договора.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7.1.3. Поступления во владение Покупателя Квартиры, указанной в п. 1 настоящего Договора.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7.2. Настоящий Договор регулируется гражданским законодательством Российской Федерации и толкуется в соответствии с ним.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7.3. Любой спор, возникающий из настоящего Договора или в связи с ним, Стороны будут стремиться разрешить путем проведения переговоров. В случае невозможности разрешения споров путем переговоров Стороны передают их на рассмотрение в суд в соответствии с действующим законодательством Российской Федерации.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7.4. Все изменения и дополнения к настоящему договору должны быть составлены в той же форме, в которой составлен настоящий Договор.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 xml:space="preserve">7.5. Каждая Сторона подтверждает, что находится (проживает) по адресу, указанному в настоящем Договоре. В случае изменения адреса каждая Сторона обязана незамедлительно уведомить об этом другую </w:t>
      </w:r>
      <w:r w:rsidRPr="00BE6F57">
        <w:rPr>
          <w:lang w:val="ru-RU"/>
        </w:rPr>
        <w:t xml:space="preserve">Сторону в порядке, установленном настоящим Договором. </w:t>
      </w:r>
      <w:r w:rsidRPr="00325123">
        <w:rPr>
          <w:lang w:val="ru-RU"/>
        </w:rPr>
        <w:t>В случае не выполнения данной обязанности, все уведомления, направленные по адресу Стороны, указанному в настоящем Договоре, считаются отправленными по надлежащему адресу.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7.6. Любое уведомление или иное сообщение, направляемое Сторонами друг другу (в случае такой необходимости), должно быть совершено в письменной форме и направлено адресату заказным письмом по адресу, указанному в настоящем Договоре, либо вручено под роспись соответствующей Стороне настоящего Договора. 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корреспонденции, направляемой по адресу, указанному в настоящем Договоре.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 xml:space="preserve">7.7. Никакие уведомления, направленные одной Стороной в адрес другой Стороны не влекут изменения условий настоящего Договора и не освобождают Стороны от обязанности </w:t>
      </w:r>
      <w:r w:rsidRPr="00325123">
        <w:rPr>
          <w:lang w:val="ru-RU"/>
        </w:rPr>
        <w:lastRenderedPageBreak/>
        <w:t>исполнять свои обязательства, а также от ответственности за нарушение Договора.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7.8. Все налоговые обязательства, которые могут возникнуть у Сторон в результате заключения и исполнения настоящего Договора, подлежат выполнению каждой Стороной самостоятельно. Ни одна из Сторон не является налоговым агентом другой Стороны.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7.9. Каждая Сторона подтверждает, что не находится под влиянием обмана, заблуждения, стечения тяжелых обстоятельств или под влиянием иных негативных обстоятельств. Если у какой-либо Стороны настоящего Договора возникли бы какие-либо сомнения в отношении настоящего пункта Договора, то такая Сторона обязана была сообщить об этом другой Стороне и отразить это обстоятельство в тексте настоящего Договора при его подписании.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7.10. Каждая Сторона подтверждает, что понимает все условия настоящего Договора, понимает и осознает последствия заключения и исполнения настоящего Договора.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7.11. Признание недействительным какого-либо условия настоящего Договора не влечет недействительность других его условий, а также Договора в целом.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7.12. По согласованию Сторон нотариальное удостоверение настоящего Договора не осуществляется.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7.13. Настоящий Договор вступает в силу с момента его подписания обеими Сторонами и действует до полного выполнения каждой Стороной своих обязательств по настоящему Договору.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7.14. С момента подписания настоящего Договора вся предшествующая переписка и ранее заключенные договоры и соглашения между Сторонами утрачивают свою силу.</w:t>
      </w:r>
    </w:p>
    <w:p w:rsidR="00C46F07" w:rsidRPr="00325123" w:rsidRDefault="00C35369">
      <w:pPr>
        <w:pStyle w:val="a6"/>
        <w:jc w:val="left"/>
        <w:rPr>
          <w:lang w:val="ru-RU"/>
        </w:rPr>
      </w:pPr>
      <w:r w:rsidRPr="00325123">
        <w:rPr>
          <w:lang w:val="ru-RU"/>
        </w:rPr>
        <w:t>7.15. Настоящий Договор составлен и подписан в трех экземплярах, имеющих равную юридическую силу: по одному экземпляру для каждой из Сторон и один экземпляр для органа, осуществляющего государственную регистрацию прав на недвижимое имущество и сделок с ним. Каждая страница каждого экземпляра настоящего Договора подписана и Продавцом, и Покупателем.</w:t>
      </w:r>
    </w:p>
    <w:p w:rsidR="00C46F07" w:rsidRDefault="00C46F07">
      <w:pPr>
        <w:shd w:val="clear" w:color="auto" w:fill="FFFFFF"/>
        <w:ind w:firstLine="567"/>
        <w:jc w:val="both"/>
        <w:rPr>
          <w:spacing w:val="2"/>
          <w:sz w:val="24"/>
          <w:szCs w:val="24"/>
        </w:rPr>
      </w:pPr>
    </w:p>
    <w:p w:rsidR="00C46F07" w:rsidRDefault="00C35369">
      <w:pPr>
        <w:pStyle w:val="a6"/>
        <w:jc w:val="center"/>
        <w:rPr>
          <w:b/>
          <w:bCs/>
          <w:szCs w:val="24"/>
        </w:rPr>
      </w:pPr>
      <w:r>
        <w:rPr>
          <w:b/>
          <w:bCs/>
        </w:rPr>
        <w:t>АДРЕСА СТОРОН</w:t>
      </w:r>
    </w:p>
    <w:p w:rsidR="00C46F07" w:rsidRDefault="00C46F07">
      <w:pPr>
        <w:pStyle w:val="a6"/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5103"/>
        <w:gridCol w:w="4962"/>
      </w:tblGrid>
      <w:tr w:rsidR="009030AC">
        <w:tc>
          <w:tcPr>
            <w:tcW w:w="5102" w:type="dxa"/>
            <w:shd w:val="clear" w:color="auto" w:fill="auto"/>
          </w:tcPr>
          <w:p w:rsidR="00C46F07" w:rsidRDefault="00C35369">
            <w:pPr>
              <w:pStyle w:val="a6"/>
              <w:rPr>
                <w:b/>
                <w:szCs w:val="24"/>
              </w:rPr>
            </w:pPr>
            <w:r>
              <w:rPr>
                <w:b/>
                <w:bCs/>
              </w:rPr>
              <w:t>Продавец:</w:t>
            </w:r>
          </w:p>
          <w:p w:rsidR="00C46F07" w:rsidRDefault="00C46F07">
            <w:pPr>
              <w:pStyle w:val="a6"/>
            </w:pPr>
          </w:p>
          <w:p w:rsidR="00C46F07" w:rsidRDefault="00C46F07">
            <w:pPr>
              <w:pStyle w:val="a6"/>
            </w:pPr>
          </w:p>
          <w:p w:rsidR="00C46F07" w:rsidRDefault="00C35369">
            <w:pPr>
              <w:pStyle w:val="a6"/>
            </w:pPr>
            <w:r>
              <w:t>______________________________</w:t>
            </w:r>
          </w:p>
          <w:p w:rsidR="00C46F07" w:rsidRDefault="00C35369">
            <w:pPr>
              <w:pStyle w:val="a6"/>
            </w:pPr>
            <w:r>
              <w:rPr>
                <w:sz w:val="16"/>
                <w:szCs w:val="16"/>
              </w:rPr>
              <w:t>(адрес регистрации Продавца)</w:t>
            </w:r>
          </w:p>
          <w:p w:rsidR="00C46F07" w:rsidRDefault="00C46F07">
            <w:pPr>
              <w:pStyle w:val="a6"/>
            </w:pPr>
          </w:p>
        </w:tc>
        <w:tc>
          <w:tcPr>
            <w:tcW w:w="4962" w:type="dxa"/>
            <w:shd w:val="clear" w:color="auto" w:fill="auto"/>
          </w:tcPr>
          <w:p w:rsidR="00C46F07" w:rsidRDefault="00C35369">
            <w:pPr>
              <w:pStyle w:val="a6"/>
              <w:rPr>
                <w:b/>
                <w:szCs w:val="24"/>
              </w:rPr>
            </w:pPr>
            <w:r>
              <w:rPr>
                <w:b/>
                <w:bCs/>
              </w:rPr>
              <w:t>Покупатель:</w:t>
            </w:r>
          </w:p>
          <w:p w:rsidR="00C46F07" w:rsidRDefault="00C46F07">
            <w:pPr>
              <w:pStyle w:val="a6"/>
            </w:pPr>
          </w:p>
          <w:p w:rsidR="00C46F07" w:rsidRDefault="00C46F07">
            <w:pPr>
              <w:pStyle w:val="a6"/>
            </w:pPr>
          </w:p>
          <w:p w:rsidR="00C46F07" w:rsidRDefault="00C35369">
            <w:pPr>
              <w:pStyle w:val="a6"/>
              <w:rPr>
                <w:szCs w:val="24"/>
              </w:rPr>
            </w:pPr>
            <w:r>
              <w:t>______________________________</w:t>
            </w:r>
          </w:p>
          <w:p w:rsidR="00C46F07" w:rsidRDefault="00C3536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регистрации Покупателя)</w:t>
            </w:r>
          </w:p>
          <w:p w:rsidR="00C46F07" w:rsidRDefault="00C46F07">
            <w:pPr>
              <w:pStyle w:val="a6"/>
            </w:pPr>
          </w:p>
          <w:p w:rsidR="00C46F07" w:rsidRDefault="00C46F07">
            <w:pPr>
              <w:pStyle w:val="a6"/>
            </w:pPr>
          </w:p>
        </w:tc>
      </w:tr>
      <w:tr w:rsidR="009030AC">
        <w:tc>
          <w:tcPr>
            <w:tcW w:w="5102" w:type="dxa"/>
            <w:shd w:val="clear" w:color="auto" w:fill="auto"/>
          </w:tcPr>
          <w:p w:rsidR="00C46F07" w:rsidRDefault="00C46F07">
            <w:pPr>
              <w:pStyle w:val="a6"/>
            </w:pPr>
          </w:p>
        </w:tc>
        <w:tc>
          <w:tcPr>
            <w:tcW w:w="4962" w:type="dxa"/>
            <w:shd w:val="clear" w:color="auto" w:fill="auto"/>
          </w:tcPr>
          <w:p w:rsidR="00C46F07" w:rsidRDefault="00C46F07">
            <w:pPr>
              <w:pStyle w:val="a6"/>
            </w:pPr>
          </w:p>
        </w:tc>
      </w:tr>
      <w:tr w:rsidR="009030AC">
        <w:trPr>
          <w:cantSplit/>
        </w:trPr>
        <w:tc>
          <w:tcPr>
            <w:tcW w:w="10064" w:type="dxa"/>
            <w:gridSpan w:val="2"/>
            <w:shd w:val="clear" w:color="auto" w:fill="auto"/>
          </w:tcPr>
          <w:p w:rsidR="00C46F07" w:rsidRDefault="00C46F07">
            <w:pPr>
              <w:pStyle w:val="a6"/>
            </w:pPr>
          </w:p>
          <w:p w:rsidR="00C46F07" w:rsidRDefault="00C35369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ПОДПИСИ СТОРОН</w:t>
            </w:r>
          </w:p>
          <w:p w:rsidR="00C46F07" w:rsidRDefault="00C46F07">
            <w:pPr>
              <w:pStyle w:val="a6"/>
            </w:pPr>
          </w:p>
          <w:p w:rsidR="00C46F07" w:rsidRDefault="00C46F07">
            <w:pPr>
              <w:pStyle w:val="a6"/>
            </w:pPr>
          </w:p>
        </w:tc>
      </w:tr>
      <w:tr w:rsidR="009030AC">
        <w:tc>
          <w:tcPr>
            <w:tcW w:w="5102" w:type="dxa"/>
            <w:shd w:val="clear" w:color="auto" w:fill="auto"/>
          </w:tcPr>
          <w:p w:rsidR="00C46F07" w:rsidRDefault="00C35369">
            <w:pPr>
              <w:pStyle w:val="a6"/>
            </w:pPr>
            <w:r>
              <w:rPr>
                <w:b/>
                <w:bCs/>
              </w:rPr>
              <w:t>Продавец:</w:t>
            </w:r>
          </w:p>
          <w:p w:rsidR="00C46F07" w:rsidRDefault="00C46F07">
            <w:pPr>
              <w:pStyle w:val="a6"/>
            </w:pPr>
          </w:p>
          <w:p w:rsidR="00C46F07" w:rsidRDefault="00C46F07">
            <w:pPr>
              <w:pStyle w:val="a6"/>
            </w:pPr>
          </w:p>
          <w:p w:rsidR="00C46F07" w:rsidRDefault="00C35369">
            <w:pPr>
              <w:pStyle w:val="a6"/>
              <w:rPr>
                <w:b/>
                <w:szCs w:val="24"/>
              </w:rPr>
            </w:pPr>
            <w:r>
              <w:t>________________/_______________</w:t>
            </w:r>
          </w:p>
          <w:p w:rsidR="00C46F07" w:rsidRDefault="00C35369">
            <w:pPr>
              <w:pStyle w:val="a6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>(подпись)                                          (ФИО)</w:t>
            </w:r>
          </w:p>
          <w:p w:rsidR="00C46F07" w:rsidRDefault="00C46F07">
            <w:pPr>
              <w:pStyle w:val="a6"/>
            </w:pPr>
            <w:bookmarkStart w:id="1" w:name="__DdeLink__748_3064845339"/>
            <w:bookmarkEnd w:id="1"/>
          </w:p>
          <w:p w:rsidR="00C46F07" w:rsidRDefault="00C46F07">
            <w:pPr>
              <w:pStyle w:val="a6"/>
            </w:pPr>
          </w:p>
        </w:tc>
        <w:tc>
          <w:tcPr>
            <w:tcW w:w="4962" w:type="dxa"/>
            <w:shd w:val="clear" w:color="auto" w:fill="auto"/>
          </w:tcPr>
          <w:p w:rsidR="00C46F07" w:rsidRDefault="00C35369">
            <w:pPr>
              <w:pStyle w:val="a6"/>
            </w:pPr>
            <w:r>
              <w:rPr>
                <w:b/>
                <w:bCs/>
              </w:rPr>
              <w:t>Покупатель:</w:t>
            </w:r>
          </w:p>
          <w:p w:rsidR="00C46F07" w:rsidRDefault="00C46F07">
            <w:pPr>
              <w:pStyle w:val="a6"/>
            </w:pPr>
          </w:p>
          <w:p w:rsidR="00C46F07" w:rsidRDefault="00C46F07">
            <w:pPr>
              <w:pStyle w:val="a6"/>
            </w:pPr>
          </w:p>
          <w:p w:rsidR="00C46F07" w:rsidRDefault="00C35369">
            <w:pPr>
              <w:pStyle w:val="a6"/>
            </w:pPr>
            <w:r>
              <w:t>________________/_______________</w:t>
            </w:r>
          </w:p>
          <w:p w:rsidR="00C46F07" w:rsidRDefault="00C3536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                                          (ФИО)</w:t>
            </w:r>
          </w:p>
          <w:p w:rsidR="00C46F07" w:rsidRDefault="00C46F07">
            <w:pPr>
              <w:pStyle w:val="a6"/>
              <w:rPr>
                <w:b/>
                <w:szCs w:val="24"/>
              </w:rPr>
            </w:pPr>
          </w:p>
          <w:p w:rsidR="00C46F07" w:rsidRDefault="00C46F07">
            <w:pPr>
              <w:pStyle w:val="a6"/>
            </w:pPr>
          </w:p>
        </w:tc>
      </w:tr>
    </w:tbl>
    <w:p w:rsidR="00C46F07" w:rsidRDefault="00C46F07">
      <w:pPr>
        <w:pStyle w:val="a6"/>
      </w:pPr>
    </w:p>
    <w:p w:rsidR="00C46F07" w:rsidRDefault="00C46F07">
      <w:pPr>
        <w:shd w:val="clear" w:color="auto" w:fill="FFFFFF"/>
        <w:ind w:firstLine="0"/>
        <w:jc w:val="both"/>
      </w:pPr>
    </w:p>
    <w:sectPr w:rsidR="00C46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14" w:rsidRDefault="00B04414">
      <w:r>
        <w:separator/>
      </w:r>
    </w:p>
  </w:endnote>
  <w:endnote w:type="continuationSeparator" w:id="0">
    <w:p w:rsidR="00B04414" w:rsidRDefault="00B0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9B" w:rsidRDefault="005C4E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F07" w:rsidRDefault="00C46F0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9B" w:rsidRDefault="005C4E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14" w:rsidRDefault="00B04414">
      <w:r>
        <w:separator/>
      </w:r>
    </w:p>
  </w:footnote>
  <w:footnote w:type="continuationSeparator" w:id="0">
    <w:p w:rsidR="00B04414" w:rsidRDefault="00B0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9B" w:rsidRDefault="005C4E9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F07" w:rsidRDefault="00C46F0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9B" w:rsidRDefault="005C4E9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removePersonalInformation/>
  <w:removeDateAndTime/>
  <w:embedSystemFonts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F07"/>
    <w:rsid w:val="000304E7"/>
    <w:rsid w:val="001B46D0"/>
    <w:rsid w:val="002320CF"/>
    <w:rsid w:val="002B2CBB"/>
    <w:rsid w:val="00325123"/>
    <w:rsid w:val="003257FD"/>
    <w:rsid w:val="0056180C"/>
    <w:rsid w:val="005C4E9B"/>
    <w:rsid w:val="00671305"/>
    <w:rsid w:val="00802ED8"/>
    <w:rsid w:val="00816089"/>
    <w:rsid w:val="008237CB"/>
    <w:rsid w:val="009030AC"/>
    <w:rsid w:val="009158E2"/>
    <w:rsid w:val="009B3021"/>
    <w:rsid w:val="00A27B6B"/>
    <w:rsid w:val="00A5693B"/>
    <w:rsid w:val="00A94DD8"/>
    <w:rsid w:val="00B04414"/>
    <w:rsid w:val="00BE6F57"/>
    <w:rsid w:val="00C20A63"/>
    <w:rsid w:val="00C35369"/>
    <w:rsid w:val="00C46F07"/>
    <w:rsid w:val="00C62458"/>
    <w:rsid w:val="00EA18AD"/>
    <w:rsid w:val="00F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BF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firstLine="720"/>
    </w:pPr>
  </w:style>
  <w:style w:type="paragraph" w:styleId="3">
    <w:name w:val="heading 3"/>
    <w:basedOn w:val="a"/>
    <w:qFormat/>
    <w:pPr>
      <w:keepNext/>
      <w:widowControl/>
      <w:ind w:firstLine="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</w:style>
  <w:style w:type="character" w:customStyle="1" w:styleId="a4">
    <w:name w:val="номер страницы"/>
    <w:basedOn w:val="a3"/>
    <w:qFormat/>
  </w:style>
  <w:style w:type="character" w:customStyle="1" w:styleId="a5">
    <w:name w:val="Основной текст с отступом Знак"/>
    <w:uiPriority w:val="99"/>
    <w:semiHidden/>
    <w:qFormat/>
    <w:rsid w:val="0046531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pPr>
      <w:ind w:firstLine="0"/>
      <w:jc w:val="both"/>
    </w:pPr>
    <w:rPr>
      <w:kern w:val="2"/>
      <w:sz w:val="24"/>
      <w:lang w:val="en-US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Nonformat">
    <w:name w:val="Nonformat"/>
    <w:basedOn w:val="a"/>
    <w:qFormat/>
    <w:pPr>
      <w:ind w:firstLine="0"/>
    </w:pPr>
    <w:rPr>
      <w:rFonts w:ascii="Consultant" w:hAnsi="Consultant"/>
    </w:rPr>
  </w:style>
  <w:style w:type="paragraph" w:customStyle="1" w:styleId="Cell">
    <w:name w:val="Cell"/>
    <w:basedOn w:val="a"/>
    <w:qFormat/>
    <w:pPr>
      <w:ind w:firstLine="0"/>
    </w:pPr>
  </w:style>
  <w:style w:type="paragraph" w:styleId="aa">
    <w:name w:val="footer"/>
    <w:basedOn w:val="a"/>
    <w:pPr>
      <w:widowControl/>
      <w:tabs>
        <w:tab w:val="center" w:pos="4153"/>
        <w:tab w:val="right" w:pos="8306"/>
      </w:tabs>
      <w:ind w:firstLine="0"/>
    </w:pPr>
  </w:style>
  <w:style w:type="paragraph" w:styleId="ab">
    <w:name w:val="Plain Text"/>
    <w:basedOn w:val="a"/>
    <w:qFormat/>
    <w:pPr>
      <w:ind w:firstLine="0"/>
    </w:pPr>
    <w:rPr>
      <w:rFonts w:ascii="Courier New" w:hAnsi="Courier New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</w:rPr>
  </w:style>
  <w:style w:type="paragraph" w:styleId="ac">
    <w:name w:val="header"/>
    <w:basedOn w:val="a"/>
    <w:pPr>
      <w:widowControl/>
      <w:tabs>
        <w:tab w:val="center" w:pos="4153"/>
        <w:tab w:val="right" w:pos="8306"/>
      </w:tabs>
      <w:ind w:firstLine="0"/>
    </w:pPr>
  </w:style>
  <w:style w:type="paragraph" w:styleId="ad">
    <w:name w:val="Body Text Indent"/>
    <w:basedOn w:val="a"/>
    <w:uiPriority w:val="99"/>
    <w:semiHidden/>
    <w:unhideWhenUsed/>
    <w:rsid w:val="00465318"/>
    <w:pPr>
      <w:spacing w:after="120"/>
      <w:ind w:left="283"/>
    </w:pPr>
  </w:style>
  <w:style w:type="paragraph" w:customStyle="1" w:styleId="ConsPlusNormal">
    <w:name w:val="ConsPlusNormal"/>
    <w:qFormat/>
    <w:rsid w:val="001036C5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1036C5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2022-01-17T15:25:00Z</dcterms:created>
  <dcterms:modified xsi:type="dcterms:W3CDTF">2022-01-17T15:25:00Z</dcterms:modified>
</cp:coreProperties>
</file>